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239" w:rsidRPr="00C93521" w:rsidRDefault="00673239" w:rsidP="008C261A">
      <w:pPr>
        <w:pStyle w:val="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   </w:t>
      </w:r>
      <w:r w:rsidRPr="008B6E24">
        <w:rPr>
          <w:b/>
          <w:sz w:val="48"/>
          <w:szCs w:val="48"/>
        </w:rPr>
        <w:t>«</w:t>
      </w:r>
      <w:r w:rsidR="008B48B6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>СЕЛО</w:t>
      </w:r>
      <w:r w:rsidRPr="008B6E24">
        <w:rPr>
          <w:b/>
          <w:sz w:val="48"/>
          <w:szCs w:val="48"/>
        </w:rPr>
        <w:t xml:space="preserve"> Д</w:t>
      </w:r>
      <w:r>
        <w:rPr>
          <w:b/>
          <w:sz w:val="48"/>
          <w:szCs w:val="48"/>
        </w:rPr>
        <w:t xml:space="preserve">ЕЛИЧОБАН </w:t>
      </w:r>
      <w:r w:rsidRPr="008B6E24">
        <w:rPr>
          <w:b/>
          <w:sz w:val="48"/>
          <w:szCs w:val="48"/>
        </w:rPr>
        <w:t>»</w:t>
      </w:r>
    </w:p>
    <w:p w:rsidR="00673239" w:rsidRDefault="00673239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9463"/>
      </w:tblGrid>
      <w:tr w:rsidR="00673239" w:rsidRPr="007E6E6A" w:rsidTr="005F352C">
        <w:trPr>
          <w:trHeight w:val="100"/>
        </w:trPr>
        <w:tc>
          <w:tcPr>
            <w:tcW w:w="9900" w:type="dxa"/>
            <w:tcBorders>
              <w:top w:val="thinThickThinSmallGap" w:sz="24" w:space="0" w:color="auto"/>
            </w:tcBorders>
          </w:tcPr>
          <w:p w:rsidR="00673239" w:rsidRPr="007E6E6A" w:rsidRDefault="00673239" w:rsidP="005F35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673239" w:rsidRPr="00220951" w:rsidRDefault="00673239" w:rsidP="008C261A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673239" w:rsidRPr="00220951" w:rsidRDefault="00673239" w:rsidP="008C261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20951">
        <w:rPr>
          <w:rFonts w:ascii="Times New Roman" w:hAnsi="Times New Roman"/>
          <w:b/>
          <w:sz w:val="32"/>
          <w:szCs w:val="32"/>
        </w:rPr>
        <w:t>РЕШЕНИЕ</w:t>
      </w: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4"/>
          <w:szCs w:val="4"/>
        </w:rPr>
      </w:pP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proofErr w:type="gramStart"/>
      <w:r w:rsidRPr="00AF6810">
        <w:rPr>
          <w:rFonts w:ascii="Times New Roman" w:hAnsi="Times New Roman"/>
          <w:sz w:val="27"/>
          <w:szCs w:val="27"/>
          <w:u w:val="single"/>
        </w:rPr>
        <w:t>«</w:t>
      </w:r>
      <w:r w:rsidR="000E359C">
        <w:rPr>
          <w:rFonts w:ascii="Times New Roman" w:hAnsi="Times New Roman"/>
          <w:sz w:val="27"/>
          <w:szCs w:val="27"/>
          <w:u w:val="single"/>
        </w:rPr>
        <w:t xml:space="preserve">  1</w:t>
      </w:r>
      <w:r w:rsidR="007047D8">
        <w:rPr>
          <w:rFonts w:ascii="Times New Roman" w:hAnsi="Times New Roman"/>
          <w:sz w:val="27"/>
          <w:szCs w:val="27"/>
          <w:u w:val="single"/>
        </w:rPr>
        <w:t>5</w:t>
      </w:r>
      <w:proofErr w:type="gramEnd"/>
      <w:r>
        <w:rPr>
          <w:rFonts w:ascii="Times New Roman" w:hAnsi="Times New Roman"/>
          <w:sz w:val="27"/>
          <w:szCs w:val="27"/>
          <w:u w:val="single"/>
        </w:rPr>
        <w:t xml:space="preserve">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»  </w:t>
      </w:r>
      <w:r w:rsidR="00C668ED">
        <w:rPr>
          <w:rFonts w:ascii="Times New Roman" w:hAnsi="Times New Roman"/>
          <w:sz w:val="27"/>
          <w:szCs w:val="27"/>
          <w:u w:val="single"/>
        </w:rPr>
        <w:t>10</w:t>
      </w:r>
      <w:r w:rsidR="007047D8">
        <w:rPr>
          <w:rFonts w:ascii="Times New Roman" w:hAnsi="Times New Roman"/>
          <w:sz w:val="27"/>
          <w:szCs w:val="27"/>
          <w:u w:val="single"/>
        </w:rPr>
        <w:t>. 2025</w:t>
      </w:r>
      <w:r>
        <w:rPr>
          <w:rFonts w:ascii="Times New Roman" w:hAnsi="Times New Roman"/>
          <w:sz w:val="27"/>
          <w:szCs w:val="27"/>
          <w:u w:val="single"/>
        </w:rPr>
        <w:t xml:space="preserve">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 г.</w:t>
      </w:r>
      <w:r>
        <w:rPr>
          <w:rFonts w:ascii="Times New Roman" w:hAnsi="Times New Roman"/>
          <w:sz w:val="27"/>
          <w:szCs w:val="27"/>
          <w:u w:val="single"/>
        </w:rPr>
        <w:t xml:space="preserve">   № </w:t>
      </w: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/>
          <w:b/>
          <w:sz w:val="27"/>
          <w:szCs w:val="27"/>
        </w:rPr>
        <w:t xml:space="preserve">МО сельское поселение </w:t>
      </w:r>
      <w:r>
        <w:rPr>
          <w:rFonts w:ascii="Times New Roman" w:hAnsi="Times New Roman"/>
          <w:b/>
          <w:sz w:val="27"/>
          <w:szCs w:val="27"/>
        </w:rPr>
        <w:t xml:space="preserve">«село </w:t>
      </w:r>
      <w:proofErr w:type="spellStart"/>
      <w:proofErr w:type="gramStart"/>
      <w:r>
        <w:rPr>
          <w:rFonts w:ascii="Times New Roman" w:hAnsi="Times New Roman"/>
          <w:b/>
          <w:sz w:val="27"/>
          <w:szCs w:val="27"/>
        </w:rPr>
        <w:t>Деличобан</w:t>
      </w:r>
      <w:proofErr w:type="spellEnd"/>
      <w:r w:rsidR="008B48B6">
        <w:rPr>
          <w:rFonts w:ascii="Times New Roman" w:hAnsi="Times New Roman"/>
          <w:b/>
          <w:sz w:val="27"/>
          <w:szCs w:val="27"/>
        </w:rPr>
        <w:t xml:space="preserve">  </w:t>
      </w:r>
      <w:r w:rsidRPr="008B6E24">
        <w:rPr>
          <w:rFonts w:ascii="Times New Roman" w:hAnsi="Times New Roman"/>
          <w:b/>
          <w:sz w:val="27"/>
          <w:szCs w:val="27"/>
        </w:rPr>
        <w:t>»</w:t>
      </w:r>
      <w:proofErr w:type="gramEnd"/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>за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 xml:space="preserve"> </w:t>
      </w:r>
      <w:r w:rsidR="00C668ED">
        <w:rPr>
          <w:rFonts w:ascii="Times New Roman" w:hAnsi="Times New Roman"/>
          <w:b/>
          <w:sz w:val="27"/>
          <w:szCs w:val="27"/>
        </w:rPr>
        <w:t>9</w:t>
      </w:r>
      <w:r w:rsidR="0013256B">
        <w:rPr>
          <w:rFonts w:ascii="Times New Roman" w:hAnsi="Times New Roman"/>
          <w:b/>
          <w:sz w:val="27"/>
          <w:szCs w:val="27"/>
        </w:rPr>
        <w:t xml:space="preserve">  месяцев</w:t>
      </w:r>
      <w:r w:rsidR="00860A41">
        <w:rPr>
          <w:rFonts w:ascii="Times New Roman" w:hAnsi="Times New Roman"/>
          <w:b/>
          <w:sz w:val="27"/>
          <w:szCs w:val="27"/>
        </w:rPr>
        <w:t xml:space="preserve">  2025</w:t>
      </w:r>
      <w:r w:rsidRPr="005113C7">
        <w:rPr>
          <w:rFonts w:ascii="Times New Roman" w:hAnsi="Times New Roman"/>
          <w:b/>
          <w:sz w:val="27"/>
          <w:szCs w:val="27"/>
        </w:rPr>
        <w:t xml:space="preserve"> года</w:t>
      </w: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/>
          <w:sz w:val="27"/>
          <w:szCs w:val="27"/>
        </w:rPr>
        <w:t>МО сельск</w:t>
      </w:r>
      <w:r>
        <w:rPr>
          <w:rFonts w:ascii="Times New Roman" w:hAnsi="Times New Roman"/>
          <w:sz w:val="27"/>
          <w:szCs w:val="27"/>
        </w:rPr>
        <w:t>ое поселение «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село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Деличобан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решает:</w:t>
      </w:r>
    </w:p>
    <w:p w:rsidR="00673239" w:rsidRPr="005113C7" w:rsidRDefault="00673239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br/>
      </w:r>
      <w:r w:rsidRPr="005113C7">
        <w:rPr>
          <w:rFonts w:ascii="Times New Roman" w:hAnsi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</w:t>
      </w:r>
      <w:proofErr w:type="spellStart"/>
      <w:proofErr w:type="gram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  <w:proofErr w:type="gramEnd"/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>за</w:t>
      </w:r>
      <w:r w:rsidR="00C668ED">
        <w:rPr>
          <w:rFonts w:ascii="Times New Roman" w:hAnsi="Times New Roman"/>
          <w:sz w:val="27"/>
          <w:szCs w:val="27"/>
        </w:rPr>
        <w:t xml:space="preserve"> 9</w:t>
      </w:r>
      <w:r w:rsidR="0013256B">
        <w:rPr>
          <w:rFonts w:ascii="Times New Roman" w:hAnsi="Times New Roman"/>
          <w:sz w:val="27"/>
          <w:szCs w:val="27"/>
        </w:rPr>
        <w:t xml:space="preserve">  месяцев</w:t>
      </w:r>
      <w:r w:rsidR="00860A41">
        <w:rPr>
          <w:rFonts w:ascii="Times New Roman" w:hAnsi="Times New Roman"/>
          <w:sz w:val="27"/>
          <w:szCs w:val="27"/>
        </w:rPr>
        <w:t xml:space="preserve">  2025</w:t>
      </w:r>
      <w:r w:rsidRPr="005113C7">
        <w:rPr>
          <w:rFonts w:ascii="Times New Roman" w:hAnsi="Times New Roman"/>
          <w:sz w:val="27"/>
          <w:szCs w:val="27"/>
        </w:rPr>
        <w:t xml:space="preserve"> года (приложения № 1 и № 2).</w:t>
      </w:r>
    </w:p>
    <w:p w:rsidR="00673239" w:rsidRPr="005113C7" w:rsidRDefault="00673239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2. Отчет об исполнении бюджета сельского поселения </w:t>
      </w:r>
      <w:r>
        <w:rPr>
          <w:rFonts w:ascii="Times New Roman" w:hAnsi="Times New Roman"/>
          <w:sz w:val="27"/>
          <w:szCs w:val="27"/>
        </w:rPr>
        <w:t>«</w:t>
      </w:r>
      <w:r w:rsidR="000E359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село </w:t>
      </w:r>
      <w:proofErr w:type="spell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 xml:space="preserve">за </w:t>
      </w:r>
      <w:r w:rsidR="00C668ED">
        <w:rPr>
          <w:rFonts w:ascii="Times New Roman" w:hAnsi="Times New Roman"/>
          <w:sz w:val="27"/>
          <w:szCs w:val="27"/>
        </w:rPr>
        <w:t>9</w:t>
      </w:r>
      <w:r w:rsidR="0013256B">
        <w:rPr>
          <w:rFonts w:ascii="Times New Roman" w:hAnsi="Times New Roman"/>
          <w:sz w:val="27"/>
          <w:szCs w:val="27"/>
        </w:rPr>
        <w:t xml:space="preserve"> месяцев</w:t>
      </w:r>
      <w:r w:rsidR="00860A41">
        <w:rPr>
          <w:rFonts w:ascii="Times New Roman" w:hAnsi="Times New Roman"/>
          <w:sz w:val="27"/>
          <w:szCs w:val="27"/>
        </w:rPr>
        <w:t xml:space="preserve">  2025</w:t>
      </w:r>
      <w:r w:rsidRPr="005113C7">
        <w:rPr>
          <w:rFonts w:ascii="Times New Roman" w:hAnsi="Times New Roman"/>
          <w:sz w:val="27"/>
          <w:szCs w:val="27"/>
        </w:rPr>
        <w:t xml:space="preserve"> года,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>
        <w:rPr>
          <w:rFonts w:ascii="Times New Roman" w:hAnsi="Times New Roman"/>
          <w:sz w:val="27"/>
          <w:szCs w:val="27"/>
        </w:rPr>
        <w:t>«</w:t>
      </w:r>
      <w:r w:rsidR="000E359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село </w:t>
      </w:r>
      <w:proofErr w:type="spell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 w:rsidR="000E359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Н.Ш.Абасов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B47AC3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Председатель собрания</w:t>
      </w:r>
      <w:r>
        <w:rPr>
          <w:rFonts w:ascii="Times New Roman" w:hAnsi="Times New Roman"/>
          <w:b/>
          <w:sz w:val="27"/>
          <w:szCs w:val="27"/>
        </w:rPr>
        <w:t xml:space="preserve">                                        </w:t>
      </w:r>
      <w:proofErr w:type="spellStart"/>
      <w:r>
        <w:rPr>
          <w:rFonts w:ascii="Times New Roman" w:hAnsi="Times New Roman"/>
          <w:b/>
          <w:sz w:val="27"/>
          <w:szCs w:val="27"/>
        </w:rPr>
        <w:t>Мусаидова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 П.Ш.                 </w:t>
      </w: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lastRenderedPageBreak/>
        <w:br/>
      </w:r>
      <w:r w:rsidRPr="00AF6810">
        <w:rPr>
          <w:rFonts w:ascii="Times New Roman" w:hAnsi="Times New Roman"/>
          <w:sz w:val="20"/>
          <w:szCs w:val="20"/>
        </w:rPr>
        <w:t>Приложение № 1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673239" w:rsidRPr="0089106D" w:rsidRDefault="00673239" w:rsidP="0089106D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AF6810">
        <w:rPr>
          <w:rFonts w:ascii="Times New Roman" w:hAnsi="Times New Roman"/>
          <w:sz w:val="20"/>
          <w:szCs w:val="20"/>
        </w:rPr>
        <w:t>От</w:t>
      </w:r>
      <w:r w:rsidR="000E359C">
        <w:rPr>
          <w:rFonts w:ascii="Times New Roman" w:hAnsi="Times New Roman"/>
          <w:sz w:val="20"/>
          <w:szCs w:val="20"/>
          <w:u w:val="single"/>
        </w:rPr>
        <w:t xml:space="preserve"> 1</w:t>
      </w:r>
      <w:r w:rsidR="00C668ED">
        <w:rPr>
          <w:rFonts w:ascii="Times New Roman" w:hAnsi="Times New Roman"/>
          <w:sz w:val="20"/>
          <w:szCs w:val="20"/>
          <w:u w:val="single"/>
        </w:rPr>
        <w:t xml:space="preserve">5.  </w:t>
      </w:r>
      <w:proofErr w:type="gramStart"/>
      <w:r w:rsidR="00C668ED">
        <w:rPr>
          <w:rFonts w:ascii="Times New Roman" w:hAnsi="Times New Roman"/>
          <w:sz w:val="20"/>
          <w:szCs w:val="20"/>
          <w:u w:val="single"/>
        </w:rPr>
        <w:t>10</w:t>
      </w:r>
      <w:r w:rsidR="007047D8">
        <w:rPr>
          <w:rFonts w:ascii="Times New Roman" w:hAnsi="Times New Roman"/>
          <w:sz w:val="20"/>
          <w:szCs w:val="20"/>
          <w:u w:val="single"/>
        </w:rPr>
        <w:t xml:space="preserve">  2025</w:t>
      </w:r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  г   </w:t>
      </w:r>
      <w:r>
        <w:rPr>
          <w:rFonts w:ascii="Times New Roman" w:hAnsi="Times New Roman"/>
        </w:rPr>
        <w:t>№</w:t>
      </w:r>
    </w:p>
    <w:p w:rsidR="00673239" w:rsidRPr="009949A3" w:rsidRDefault="00673239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9949A3">
        <w:rPr>
          <w:rFonts w:ascii="Times New Roman" w:hAnsi="Times New Roman"/>
          <w:b/>
          <w:sz w:val="24"/>
          <w:szCs w:val="24"/>
        </w:rPr>
        <w:t xml:space="preserve">Распределение расходов местного бюджета за </w:t>
      </w:r>
      <w:proofErr w:type="gramStart"/>
      <w:r w:rsidR="00C668ED">
        <w:rPr>
          <w:rFonts w:ascii="Times New Roman" w:hAnsi="Times New Roman"/>
          <w:b/>
          <w:sz w:val="24"/>
          <w:szCs w:val="24"/>
        </w:rPr>
        <w:t>9</w:t>
      </w:r>
      <w:r w:rsidR="0013256B">
        <w:rPr>
          <w:rFonts w:ascii="Times New Roman" w:hAnsi="Times New Roman"/>
          <w:b/>
          <w:sz w:val="24"/>
          <w:szCs w:val="24"/>
        </w:rPr>
        <w:t xml:space="preserve">  месяцев</w:t>
      </w:r>
      <w:proofErr w:type="gramEnd"/>
      <w:r w:rsidR="00860A41">
        <w:rPr>
          <w:rFonts w:ascii="Times New Roman" w:hAnsi="Times New Roman"/>
          <w:b/>
          <w:sz w:val="24"/>
          <w:szCs w:val="24"/>
        </w:rPr>
        <w:t xml:space="preserve">  2025</w:t>
      </w:r>
      <w:r w:rsidRPr="009949A3">
        <w:rPr>
          <w:rFonts w:ascii="Times New Roman" w:hAnsi="Times New Roman"/>
          <w:b/>
          <w:sz w:val="24"/>
          <w:szCs w:val="24"/>
        </w:rPr>
        <w:t xml:space="preserve"> года по разделам и подразделам классификации расходов</w:t>
      </w:r>
    </w:p>
    <w:p w:rsidR="00673239" w:rsidRDefault="00673239" w:rsidP="008C261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(рублей)</w:t>
      </w:r>
    </w:p>
    <w:tbl>
      <w:tblPr>
        <w:tblW w:w="9278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1"/>
        <w:gridCol w:w="1704"/>
        <w:gridCol w:w="1843"/>
      </w:tblGrid>
      <w:tr w:rsidR="00673239" w:rsidRPr="007E6E6A" w:rsidTr="005F352C">
        <w:tc>
          <w:tcPr>
            <w:tcW w:w="5731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673239" w:rsidRPr="007E6E6A" w:rsidTr="005F352C">
        <w:trPr>
          <w:trHeight w:val="125"/>
        </w:trPr>
        <w:tc>
          <w:tcPr>
            <w:tcW w:w="5731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73239" w:rsidRPr="007E6E6A" w:rsidTr="005F352C">
        <w:trPr>
          <w:trHeight w:val="515"/>
        </w:trPr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673239" w:rsidRDefault="00C668ED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2143225,0</w:t>
            </w:r>
          </w:p>
          <w:p w:rsidR="00940CC4" w:rsidRPr="007E6E6A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shd w:val="clear" w:color="auto" w:fill="FFFFFF"/>
          </w:tcPr>
          <w:p w:rsidR="00673239" w:rsidRDefault="00C668ED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1880287,0</w:t>
            </w:r>
          </w:p>
          <w:p w:rsidR="00940CC4" w:rsidRPr="007E6E6A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(органа местного самоуправления)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C668ED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1880287,0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Резервный фонд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0111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C668ED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262938,0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Расходы на осуществление полномочий по осуществлению первичного воинского учета на территориях, где отсутствуют военные комиссариаты в рамках непрограммных расходов органа местного самоуправления 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C668ED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262938,0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8E494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Проведение выборов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8E494A">
            <w:pPr>
              <w:widowControl w:val="0"/>
              <w:tabs>
                <w:tab w:val="left" w:pos="2332"/>
              </w:tabs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выборы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учреждений культуры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Физкультура и спорт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Мероприятия по спортивной и физкультурно-оздоровительной деятельности 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1102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трансферты, передаваемые в бюджет муниципального района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1403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BD17F6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673239" w:rsidRDefault="00673239" w:rsidP="008C261A">
      <w:pPr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Приложение № 2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lastRenderedPageBreak/>
        <w:t>сельского поселения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AF6810">
        <w:rPr>
          <w:rFonts w:ascii="Times New Roman" w:hAnsi="Times New Roman"/>
          <w:sz w:val="20"/>
          <w:szCs w:val="20"/>
          <w:u w:val="single"/>
        </w:rPr>
        <w:t>«</w:t>
      </w:r>
      <w:r w:rsidR="000E359C">
        <w:rPr>
          <w:rFonts w:ascii="Times New Roman" w:hAnsi="Times New Roman"/>
          <w:sz w:val="20"/>
          <w:szCs w:val="20"/>
          <w:u w:val="single"/>
        </w:rPr>
        <w:t xml:space="preserve"> 1</w:t>
      </w:r>
      <w:r w:rsidR="007047D8">
        <w:rPr>
          <w:rFonts w:ascii="Times New Roman" w:hAnsi="Times New Roman"/>
          <w:sz w:val="20"/>
          <w:szCs w:val="20"/>
          <w:u w:val="single"/>
        </w:rPr>
        <w:t>5</w:t>
      </w:r>
      <w:proofErr w:type="gramEnd"/>
      <w:r w:rsidR="006E58F5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» </w:t>
      </w:r>
      <w:r w:rsidR="00C668ED">
        <w:rPr>
          <w:rFonts w:ascii="Times New Roman" w:hAnsi="Times New Roman"/>
          <w:sz w:val="20"/>
          <w:szCs w:val="20"/>
          <w:u w:val="single"/>
        </w:rPr>
        <w:t xml:space="preserve">    10</w:t>
      </w:r>
      <w:r w:rsidR="007047D8">
        <w:rPr>
          <w:rFonts w:ascii="Times New Roman" w:hAnsi="Times New Roman"/>
          <w:sz w:val="20"/>
          <w:szCs w:val="20"/>
          <w:u w:val="single"/>
        </w:rPr>
        <w:t xml:space="preserve">  2025</w:t>
      </w:r>
      <w:r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года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  <w:u w:val="single"/>
        </w:rPr>
        <w:t>№</w:t>
      </w:r>
      <w:r>
        <w:rPr>
          <w:rFonts w:ascii="Times New Roman" w:hAnsi="Times New Roman"/>
          <w:sz w:val="20"/>
          <w:szCs w:val="20"/>
          <w:u w:val="single"/>
        </w:rPr>
        <w:t xml:space="preserve">  </w:t>
      </w:r>
    </w:p>
    <w:p w:rsidR="00673239" w:rsidRPr="000E0CC0" w:rsidRDefault="00673239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E21E99">
        <w:rPr>
          <w:rFonts w:ascii="Times New Roman" w:hAnsi="Times New Roman"/>
          <w:b/>
          <w:sz w:val="24"/>
          <w:szCs w:val="24"/>
        </w:rPr>
        <w:t xml:space="preserve">Объем поступлений доходов за </w:t>
      </w:r>
      <w:r w:rsidR="00C668ED">
        <w:rPr>
          <w:rFonts w:ascii="Times New Roman" w:hAnsi="Times New Roman"/>
          <w:b/>
          <w:sz w:val="24"/>
          <w:szCs w:val="24"/>
        </w:rPr>
        <w:t xml:space="preserve"> 9</w:t>
      </w:r>
      <w:r w:rsidR="0013256B">
        <w:rPr>
          <w:rFonts w:ascii="Times New Roman" w:hAnsi="Times New Roman"/>
          <w:b/>
          <w:sz w:val="24"/>
          <w:szCs w:val="24"/>
        </w:rPr>
        <w:t xml:space="preserve">  месяцев </w:t>
      </w:r>
      <w:r w:rsidRPr="00E21E99">
        <w:rPr>
          <w:rFonts w:ascii="Times New Roman" w:hAnsi="Times New Roman"/>
          <w:b/>
          <w:sz w:val="24"/>
          <w:szCs w:val="24"/>
        </w:rPr>
        <w:t xml:space="preserve"> </w:t>
      </w:r>
      <w:r w:rsidR="00860A41">
        <w:rPr>
          <w:rFonts w:ascii="Times New Roman" w:hAnsi="Times New Roman"/>
          <w:b/>
          <w:sz w:val="24"/>
          <w:szCs w:val="24"/>
        </w:rPr>
        <w:t>2025</w:t>
      </w:r>
      <w:r>
        <w:rPr>
          <w:rFonts w:ascii="Times New Roman" w:hAnsi="Times New Roman"/>
          <w:b/>
          <w:sz w:val="24"/>
          <w:szCs w:val="24"/>
        </w:rPr>
        <w:t xml:space="preserve"> года </w:t>
      </w:r>
      <w:r w:rsidRPr="00E21E99">
        <w:rPr>
          <w:rFonts w:ascii="Times New Roman" w:hAnsi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/>
          <w:b/>
          <w:sz w:val="24"/>
          <w:szCs w:val="24"/>
        </w:rPr>
        <w:br/>
      </w:r>
      <w:r w:rsidRPr="00E21E99">
        <w:rPr>
          <w:rFonts w:ascii="Times New Roman" w:hAnsi="Times New Roman"/>
          <w:sz w:val="20"/>
          <w:szCs w:val="20"/>
        </w:rPr>
        <w:t>(рублей)</w:t>
      </w:r>
    </w:p>
    <w:tbl>
      <w:tblPr>
        <w:tblW w:w="9279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2"/>
        <w:gridCol w:w="2680"/>
        <w:gridCol w:w="13"/>
        <w:gridCol w:w="1830"/>
        <w:gridCol w:w="14"/>
      </w:tblGrid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673239" w:rsidRPr="007E6E6A" w:rsidTr="00FC204E">
        <w:trPr>
          <w:gridAfter w:val="1"/>
          <w:wAfter w:w="14" w:type="dxa"/>
          <w:trHeight w:val="125"/>
        </w:trPr>
        <w:tc>
          <w:tcPr>
            <w:tcW w:w="4742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001 1110501310 0000 120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67176F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521ED5" w:rsidRDefault="00E80DED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96889,27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182 1010203001 1000 110</w:t>
            </w:r>
          </w:p>
        </w:tc>
        <w:tc>
          <w:tcPr>
            <w:tcW w:w="1830" w:type="dxa"/>
            <w:shd w:val="clear" w:color="auto" w:fill="FFFFFF"/>
          </w:tcPr>
          <w:p w:rsidR="00D36C1C" w:rsidRDefault="00D34255" w:rsidP="00EA638D">
            <w:pPr>
              <w:tabs>
                <w:tab w:val="center" w:pos="91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36C1C" w:rsidRDefault="00D36C1C" w:rsidP="00D36C1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D36C1C" w:rsidRDefault="00E80DED" w:rsidP="00D36C1C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1723,79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182 1010205001 1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1D032D" w:rsidRDefault="00673239" w:rsidP="001D032D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830" w:type="dxa"/>
            <w:shd w:val="clear" w:color="auto" w:fill="FFFFFF"/>
          </w:tcPr>
          <w:p w:rsidR="00D36C1C" w:rsidRDefault="0040445F" w:rsidP="00D36C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D36C1C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673239" w:rsidRPr="00D36C1C" w:rsidRDefault="00AF3B5E" w:rsidP="00D36C1C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43219,67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830" w:type="dxa"/>
            <w:shd w:val="clear" w:color="auto" w:fill="FFFFFF"/>
          </w:tcPr>
          <w:p w:rsidR="00D36C1C" w:rsidRDefault="00673239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D36C1C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673239" w:rsidRPr="00D36C1C" w:rsidRDefault="00D36C1C" w:rsidP="00D36C1C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61,57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(прочие поступления)</w:t>
            </w:r>
          </w:p>
        </w:tc>
        <w:tc>
          <w:tcPr>
            <w:tcW w:w="2680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182 1060103010 4000 110</w:t>
            </w:r>
          </w:p>
        </w:tc>
        <w:tc>
          <w:tcPr>
            <w:tcW w:w="1843" w:type="dxa"/>
            <w:gridSpan w:val="2"/>
          </w:tcPr>
          <w:p w:rsidR="00673239" w:rsidRPr="007E6E6A" w:rsidRDefault="00673239" w:rsidP="00EF0123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830" w:type="dxa"/>
            <w:shd w:val="clear" w:color="auto" w:fill="FFFFFF"/>
          </w:tcPr>
          <w:p w:rsidR="00673239" w:rsidRPr="0040445F" w:rsidRDefault="00673239" w:rsidP="004705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182 1060603310 3000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110</w:t>
            </w:r>
          </w:p>
        </w:tc>
        <w:tc>
          <w:tcPr>
            <w:tcW w:w="1830" w:type="dxa"/>
            <w:shd w:val="clear" w:color="auto" w:fill="FFFFFF"/>
          </w:tcPr>
          <w:p w:rsidR="00673239" w:rsidRPr="00F1269F" w:rsidRDefault="00AF3B5E" w:rsidP="00574BFC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- 35627,0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AF3B5E" w:rsidP="00E6597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46313,83</w:t>
            </w:r>
          </w:p>
          <w:p w:rsidR="00673239" w:rsidRPr="00165021" w:rsidRDefault="00022C95" w:rsidP="001650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643D1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(прочие поступления)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182 1060604310 4000 110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ЕСХН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18210503010011000110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4705CF" w:rsidP="00AC30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6233,29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B3135E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аренды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B3135E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00111105035100000120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E80DED" w:rsidP="00E80DED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41962,06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4D11AB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16001100000150</w:t>
            </w:r>
          </w:p>
        </w:tc>
        <w:tc>
          <w:tcPr>
            <w:tcW w:w="1830" w:type="dxa"/>
            <w:shd w:val="clear" w:color="auto" w:fill="FFFFFF"/>
          </w:tcPr>
          <w:p w:rsidR="00673239" w:rsidRPr="00E80DED" w:rsidRDefault="00E80DED" w:rsidP="00E80DED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1402400,0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Субвенции бюджетам поселений на исполнение поселениями государственных полномочий 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0235118100000150</w:t>
            </w:r>
          </w:p>
        </w:tc>
        <w:tc>
          <w:tcPr>
            <w:tcW w:w="1830" w:type="dxa"/>
            <w:shd w:val="clear" w:color="auto" w:fill="FFFFFF"/>
          </w:tcPr>
          <w:p w:rsidR="00673239" w:rsidRPr="00022C95" w:rsidRDefault="00E80DED" w:rsidP="000B340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311025,0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001 2190500010 0000 151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  <w:trHeight w:val="515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Поступления по доходам - всего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F46FC" w:rsidP="00E343B4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1914201,48</w:t>
            </w:r>
            <w:bookmarkStart w:id="0" w:name="_GoBack"/>
            <w:bookmarkEnd w:id="0"/>
          </w:p>
        </w:tc>
      </w:tr>
    </w:tbl>
    <w:p w:rsidR="00673239" w:rsidRDefault="00673239"/>
    <w:sectPr w:rsidR="00673239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261A"/>
    <w:rsid w:val="00002CBD"/>
    <w:rsid w:val="00006105"/>
    <w:rsid w:val="0001186D"/>
    <w:rsid w:val="00022C95"/>
    <w:rsid w:val="0002382A"/>
    <w:rsid w:val="000369DB"/>
    <w:rsid w:val="00063C93"/>
    <w:rsid w:val="0006749B"/>
    <w:rsid w:val="00070036"/>
    <w:rsid w:val="00073499"/>
    <w:rsid w:val="0007542F"/>
    <w:rsid w:val="00086F24"/>
    <w:rsid w:val="00096648"/>
    <w:rsid w:val="000B08CE"/>
    <w:rsid w:val="000B340B"/>
    <w:rsid w:val="000C133D"/>
    <w:rsid w:val="000C291A"/>
    <w:rsid w:val="000E0CC0"/>
    <w:rsid w:val="000E359C"/>
    <w:rsid w:val="000E3CE8"/>
    <w:rsid w:val="000E60AC"/>
    <w:rsid w:val="000E64CA"/>
    <w:rsid w:val="00103285"/>
    <w:rsid w:val="001318D2"/>
    <w:rsid w:val="0013256B"/>
    <w:rsid w:val="00161651"/>
    <w:rsid w:val="00165021"/>
    <w:rsid w:val="00166C47"/>
    <w:rsid w:val="001724F3"/>
    <w:rsid w:val="0018611C"/>
    <w:rsid w:val="001A1C00"/>
    <w:rsid w:val="001A38C6"/>
    <w:rsid w:val="001A65D9"/>
    <w:rsid w:val="001A713A"/>
    <w:rsid w:val="001A7D3C"/>
    <w:rsid w:val="001B1D98"/>
    <w:rsid w:val="001B2E38"/>
    <w:rsid w:val="001B6030"/>
    <w:rsid w:val="001C0972"/>
    <w:rsid w:val="001D032D"/>
    <w:rsid w:val="001D7931"/>
    <w:rsid w:val="001E18A0"/>
    <w:rsid w:val="001E312C"/>
    <w:rsid w:val="001F4B72"/>
    <w:rsid w:val="001F626D"/>
    <w:rsid w:val="00202782"/>
    <w:rsid w:val="00204E9B"/>
    <w:rsid w:val="002153B1"/>
    <w:rsid w:val="00220951"/>
    <w:rsid w:val="002244F8"/>
    <w:rsid w:val="00226BFF"/>
    <w:rsid w:val="00237501"/>
    <w:rsid w:val="00241461"/>
    <w:rsid w:val="00251994"/>
    <w:rsid w:val="00265483"/>
    <w:rsid w:val="00285D35"/>
    <w:rsid w:val="002904CB"/>
    <w:rsid w:val="002A06A0"/>
    <w:rsid w:val="002A262A"/>
    <w:rsid w:val="00300637"/>
    <w:rsid w:val="003023C7"/>
    <w:rsid w:val="003049F9"/>
    <w:rsid w:val="003209B2"/>
    <w:rsid w:val="00323C4D"/>
    <w:rsid w:val="003359EF"/>
    <w:rsid w:val="0034252A"/>
    <w:rsid w:val="00343D9A"/>
    <w:rsid w:val="003478CC"/>
    <w:rsid w:val="00360175"/>
    <w:rsid w:val="00363838"/>
    <w:rsid w:val="00374AD6"/>
    <w:rsid w:val="00374B0E"/>
    <w:rsid w:val="003A7256"/>
    <w:rsid w:val="003D5B2C"/>
    <w:rsid w:val="003F5A30"/>
    <w:rsid w:val="0040445F"/>
    <w:rsid w:val="00431CF7"/>
    <w:rsid w:val="004335B4"/>
    <w:rsid w:val="00443A6E"/>
    <w:rsid w:val="00454964"/>
    <w:rsid w:val="00463D7A"/>
    <w:rsid w:val="004705CF"/>
    <w:rsid w:val="00482318"/>
    <w:rsid w:val="00491977"/>
    <w:rsid w:val="0049238F"/>
    <w:rsid w:val="004A214C"/>
    <w:rsid w:val="004A3699"/>
    <w:rsid w:val="004B4A53"/>
    <w:rsid w:val="004D11AB"/>
    <w:rsid w:val="004E401F"/>
    <w:rsid w:val="005104FE"/>
    <w:rsid w:val="005113C7"/>
    <w:rsid w:val="0051172C"/>
    <w:rsid w:val="00521ED5"/>
    <w:rsid w:val="0053448E"/>
    <w:rsid w:val="0053528E"/>
    <w:rsid w:val="00535298"/>
    <w:rsid w:val="00537C8F"/>
    <w:rsid w:val="00541069"/>
    <w:rsid w:val="0054259C"/>
    <w:rsid w:val="00544870"/>
    <w:rsid w:val="00574BFC"/>
    <w:rsid w:val="00584F5D"/>
    <w:rsid w:val="005A7CBA"/>
    <w:rsid w:val="005B26F1"/>
    <w:rsid w:val="005C10C0"/>
    <w:rsid w:val="005C6454"/>
    <w:rsid w:val="005F2517"/>
    <w:rsid w:val="005F352C"/>
    <w:rsid w:val="00603E34"/>
    <w:rsid w:val="00605BF9"/>
    <w:rsid w:val="00615205"/>
    <w:rsid w:val="00643D1C"/>
    <w:rsid w:val="0067176F"/>
    <w:rsid w:val="00673239"/>
    <w:rsid w:val="0068151C"/>
    <w:rsid w:val="006942D3"/>
    <w:rsid w:val="006D4FDE"/>
    <w:rsid w:val="006E132D"/>
    <w:rsid w:val="006E3C7F"/>
    <w:rsid w:val="006E58F5"/>
    <w:rsid w:val="006F46FC"/>
    <w:rsid w:val="006F72DF"/>
    <w:rsid w:val="007047D8"/>
    <w:rsid w:val="00704A36"/>
    <w:rsid w:val="007069D6"/>
    <w:rsid w:val="00712C27"/>
    <w:rsid w:val="00724DF5"/>
    <w:rsid w:val="007263F2"/>
    <w:rsid w:val="00743363"/>
    <w:rsid w:val="0075665F"/>
    <w:rsid w:val="0075781F"/>
    <w:rsid w:val="00767332"/>
    <w:rsid w:val="00782DE8"/>
    <w:rsid w:val="007855C2"/>
    <w:rsid w:val="00796D98"/>
    <w:rsid w:val="007A62AA"/>
    <w:rsid w:val="007B2398"/>
    <w:rsid w:val="007B6843"/>
    <w:rsid w:val="007D2FF4"/>
    <w:rsid w:val="007E2F86"/>
    <w:rsid w:val="007E5E88"/>
    <w:rsid w:val="007E6A14"/>
    <w:rsid w:val="007E6E6A"/>
    <w:rsid w:val="007F7CEA"/>
    <w:rsid w:val="00803D78"/>
    <w:rsid w:val="00805FC7"/>
    <w:rsid w:val="008313BF"/>
    <w:rsid w:val="00842CA8"/>
    <w:rsid w:val="008507C3"/>
    <w:rsid w:val="00860A41"/>
    <w:rsid w:val="0086244B"/>
    <w:rsid w:val="00866C48"/>
    <w:rsid w:val="00872B0B"/>
    <w:rsid w:val="00884DF9"/>
    <w:rsid w:val="00887422"/>
    <w:rsid w:val="0089106D"/>
    <w:rsid w:val="00895FC0"/>
    <w:rsid w:val="008A3F64"/>
    <w:rsid w:val="008B48B6"/>
    <w:rsid w:val="008B6E24"/>
    <w:rsid w:val="008C2059"/>
    <w:rsid w:val="008C261A"/>
    <w:rsid w:val="008C5F94"/>
    <w:rsid w:val="008C7476"/>
    <w:rsid w:val="008C7657"/>
    <w:rsid w:val="008D09AD"/>
    <w:rsid w:val="008E494A"/>
    <w:rsid w:val="009159A8"/>
    <w:rsid w:val="00923454"/>
    <w:rsid w:val="00936CDD"/>
    <w:rsid w:val="00940CC4"/>
    <w:rsid w:val="00957A0F"/>
    <w:rsid w:val="0097357F"/>
    <w:rsid w:val="009949A3"/>
    <w:rsid w:val="009A05E5"/>
    <w:rsid w:val="009B23BE"/>
    <w:rsid w:val="009B2A75"/>
    <w:rsid w:val="009C685F"/>
    <w:rsid w:val="00A02C77"/>
    <w:rsid w:val="00A035A3"/>
    <w:rsid w:val="00A2095B"/>
    <w:rsid w:val="00A52731"/>
    <w:rsid w:val="00A655E4"/>
    <w:rsid w:val="00A7526E"/>
    <w:rsid w:val="00A91E01"/>
    <w:rsid w:val="00AB0626"/>
    <w:rsid w:val="00AB3B1C"/>
    <w:rsid w:val="00AB5604"/>
    <w:rsid w:val="00AB6123"/>
    <w:rsid w:val="00AC1CF9"/>
    <w:rsid w:val="00AC301A"/>
    <w:rsid w:val="00AC4380"/>
    <w:rsid w:val="00AD0AA4"/>
    <w:rsid w:val="00AD6CE1"/>
    <w:rsid w:val="00AD77F9"/>
    <w:rsid w:val="00AE7F78"/>
    <w:rsid w:val="00AF2D1C"/>
    <w:rsid w:val="00AF3B5E"/>
    <w:rsid w:val="00AF5DA6"/>
    <w:rsid w:val="00AF6810"/>
    <w:rsid w:val="00AF731D"/>
    <w:rsid w:val="00B14C0D"/>
    <w:rsid w:val="00B21776"/>
    <w:rsid w:val="00B3135E"/>
    <w:rsid w:val="00B42D4F"/>
    <w:rsid w:val="00B47AC3"/>
    <w:rsid w:val="00B47D2E"/>
    <w:rsid w:val="00B53352"/>
    <w:rsid w:val="00B54EE0"/>
    <w:rsid w:val="00B55B11"/>
    <w:rsid w:val="00B961B8"/>
    <w:rsid w:val="00B969A6"/>
    <w:rsid w:val="00BA0855"/>
    <w:rsid w:val="00BA68AF"/>
    <w:rsid w:val="00BB1AD7"/>
    <w:rsid w:val="00BD17F6"/>
    <w:rsid w:val="00BD3A1B"/>
    <w:rsid w:val="00BE08C8"/>
    <w:rsid w:val="00BE265E"/>
    <w:rsid w:val="00BF3A58"/>
    <w:rsid w:val="00BF783D"/>
    <w:rsid w:val="00C00A94"/>
    <w:rsid w:val="00C15809"/>
    <w:rsid w:val="00C34E95"/>
    <w:rsid w:val="00C355CB"/>
    <w:rsid w:val="00C3632E"/>
    <w:rsid w:val="00C36F98"/>
    <w:rsid w:val="00C449B9"/>
    <w:rsid w:val="00C574C2"/>
    <w:rsid w:val="00C63BC3"/>
    <w:rsid w:val="00C64945"/>
    <w:rsid w:val="00C668ED"/>
    <w:rsid w:val="00C729BB"/>
    <w:rsid w:val="00C93521"/>
    <w:rsid w:val="00CB298F"/>
    <w:rsid w:val="00CB344F"/>
    <w:rsid w:val="00CD3AEB"/>
    <w:rsid w:val="00CD7323"/>
    <w:rsid w:val="00CF4F25"/>
    <w:rsid w:val="00D04378"/>
    <w:rsid w:val="00D12B65"/>
    <w:rsid w:val="00D132CF"/>
    <w:rsid w:val="00D279B7"/>
    <w:rsid w:val="00D34255"/>
    <w:rsid w:val="00D36C1C"/>
    <w:rsid w:val="00D54EDD"/>
    <w:rsid w:val="00D5719A"/>
    <w:rsid w:val="00D61C4B"/>
    <w:rsid w:val="00D6701D"/>
    <w:rsid w:val="00D704DE"/>
    <w:rsid w:val="00D81B65"/>
    <w:rsid w:val="00DA2173"/>
    <w:rsid w:val="00DC08C4"/>
    <w:rsid w:val="00DC644E"/>
    <w:rsid w:val="00DD4C8B"/>
    <w:rsid w:val="00E00314"/>
    <w:rsid w:val="00E134DA"/>
    <w:rsid w:val="00E21E99"/>
    <w:rsid w:val="00E30BF6"/>
    <w:rsid w:val="00E343B4"/>
    <w:rsid w:val="00E348C6"/>
    <w:rsid w:val="00E34B0D"/>
    <w:rsid w:val="00E52C77"/>
    <w:rsid w:val="00E60C65"/>
    <w:rsid w:val="00E65978"/>
    <w:rsid w:val="00E80DED"/>
    <w:rsid w:val="00E83371"/>
    <w:rsid w:val="00E94B88"/>
    <w:rsid w:val="00EA638D"/>
    <w:rsid w:val="00EB4932"/>
    <w:rsid w:val="00EC663D"/>
    <w:rsid w:val="00EE0950"/>
    <w:rsid w:val="00EE2D95"/>
    <w:rsid w:val="00EE3115"/>
    <w:rsid w:val="00EE3128"/>
    <w:rsid w:val="00EE7C4B"/>
    <w:rsid w:val="00EF0123"/>
    <w:rsid w:val="00F02C32"/>
    <w:rsid w:val="00F10E62"/>
    <w:rsid w:val="00F1269F"/>
    <w:rsid w:val="00F3227B"/>
    <w:rsid w:val="00F403EF"/>
    <w:rsid w:val="00F40AC4"/>
    <w:rsid w:val="00F50265"/>
    <w:rsid w:val="00F54A07"/>
    <w:rsid w:val="00F74336"/>
    <w:rsid w:val="00F876B7"/>
    <w:rsid w:val="00FB0C31"/>
    <w:rsid w:val="00FC0CAF"/>
    <w:rsid w:val="00FC204E"/>
    <w:rsid w:val="00FE13F9"/>
    <w:rsid w:val="00FE386A"/>
    <w:rsid w:val="00FE4FE4"/>
    <w:rsid w:val="00FE6873"/>
    <w:rsid w:val="00FF5322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AC921"/>
  <w15:docId w15:val="{5AA203EC-F44F-4D3E-9594-2D6642E5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1A"/>
    <w:pPr>
      <w:spacing w:after="200" w:line="276" w:lineRule="auto"/>
    </w:pPr>
    <w:rPr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locked/>
    <w:rsid w:val="008C261A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05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2152</TotalTime>
  <Pages>4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Hamza001</dc:creator>
  <cp:keywords/>
  <dc:description/>
  <cp:lastModifiedBy>user</cp:lastModifiedBy>
  <cp:revision>62</cp:revision>
  <cp:lastPrinted>2025-07-10T13:02:00Z</cp:lastPrinted>
  <dcterms:created xsi:type="dcterms:W3CDTF">2016-11-17T13:11:00Z</dcterms:created>
  <dcterms:modified xsi:type="dcterms:W3CDTF">2025-10-09T07:04:00Z</dcterms:modified>
</cp:coreProperties>
</file>